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EC5531">
        <w:rPr>
          <w:b/>
          <w:sz w:val="24"/>
          <w:szCs w:val="24"/>
        </w:rPr>
        <w:t>November 9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615CFA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LHelgren</w:t>
      </w:r>
      <w:proofErr w:type="spellEnd"/>
      <w:proofErr w:type="gramStart"/>
      <w:r w:rsidR="00574D2A">
        <w:rPr>
          <w:sz w:val="22"/>
          <w:szCs w:val="22"/>
        </w:rPr>
        <w:t xml:space="preserve">; </w:t>
      </w:r>
      <w:r w:rsidR="009C314F">
        <w:rPr>
          <w:sz w:val="22"/>
          <w:szCs w:val="22"/>
        </w:rPr>
        <w:t xml:space="preserve"> </w:t>
      </w:r>
      <w:proofErr w:type="spellStart"/>
      <w:r w:rsidR="008754A1">
        <w:rPr>
          <w:sz w:val="22"/>
          <w:szCs w:val="22"/>
        </w:rPr>
        <w:t>AKaris</w:t>
      </w:r>
      <w:proofErr w:type="spellEnd"/>
      <w:proofErr w:type="gramEnd"/>
      <w:r w:rsidR="008754A1">
        <w:rPr>
          <w:sz w:val="22"/>
          <w:szCs w:val="22"/>
        </w:rPr>
        <w:t xml:space="preserve">; </w:t>
      </w:r>
      <w:proofErr w:type="spellStart"/>
      <w:r w:rsidR="00574D2A">
        <w:rPr>
          <w:sz w:val="22"/>
          <w:szCs w:val="22"/>
        </w:rPr>
        <w:t>KVian</w:t>
      </w:r>
      <w:proofErr w:type="spellEnd"/>
      <w:r w:rsidR="00574D2A">
        <w:rPr>
          <w:sz w:val="22"/>
          <w:szCs w:val="22"/>
        </w:rPr>
        <w:t xml:space="preserve">;  </w:t>
      </w:r>
      <w:proofErr w:type="spellStart"/>
      <w:r w:rsidR="00F52695">
        <w:rPr>
          <w:sz w:val="22"/>
          <w:szCs w:val="22"/>
        </w:rPr>
        <w:t>CMarti</w:t>
      </w:r>
      <w:proofErr w:type="spellEnd"/>
      <w:r w:rsidR="008754A1">
        <w:rPr>
          <w:sz w:val="22"/>
          <w:szCs w:val="22"/>
        </w:rPr>
        <w:t xml:space="preserve"> (virtual)</w:t>
      </w:r>
      <w:r w:rsidR="00F52695">
        <w:rPr>
          <w:sz w:val="22"/>
          <w:szCs w:val="22"/>
        </w:rPr>
        <w:t xml:space="preserve">; </w:t>
      </w:r>
      <w:proofErr w:type="spellStart"/>
      <w:r w:rsidR="00F52695">
        <w:rPr>
          <w:sz w:val="22"/>
          <w:szCs w:val="22"/>
        </w:rPr>
        <w:t>CDeWitt</w:t>
      </w:r>
      <w:proofErr w:type="spellEnd"/>
      <w:r w:rsidR="00574D2A">
        <w:rPr>
          <w:sz w:val="22"/>
          <w:szCs w:val="22"/>
        </w:rPr>
        <w:t>;</w:t>
      </w:r>
      <w:r w:rsidR="008754A1">
        <w:rPr>
          <w:sz w:val="22"/>
          <w:szCs w:val="22"/>
        </w:rPr>
        <w:t xml:space="preserve"> </w:t>
      </w:r>
      <w:proofErr w:type="spellStart"/>
      <w:r w:rsidR="008754A1">
        <w:rPr>
          <w:sz w:val="22"/>
          <w:szCs w:val="22"/>
        </w:rPr>
        <w:t>KNofsinger</w:t>
      </w:r>
      <w:proofErr w:type="spellEnd"/>
      <w:r w:rsidR="008754A1">
        <w:rPr>
          <w:sz w:val="22"/>
          <w:szCs w:val="22"/>
        </w:rPr>
        <w:t xml:space="preserve">; </w:t>
      </w:r>
      <w:proofErr w:type="spellStart"/>
      <w:r w:rsidR="008754A1">
        <w:rPr>
          <w:sz w:val="22"/>
          <w:szCs w:val="22"/>
        </w:rPr>
        <w:t>NAlcantar</w:t>
      </w:r>
      <w:proofErr w:type="spellEnd"/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proofErr w:type="spellStart"/>
      <w:r w:rsidR="008754A1">
        <w:t>SYoung</w:t>
      </w:r>
      <w:proofErr w:type="spellEnd"/>
      <w:r w:rsidR="008754A1">
        <w:t xml:space="preserve">; </w:t>
      </w:r>
      <w:proofErr w:type="spellStart"/>
      <w:r w:rsidR="008754A1">
        <w:t>TLehner</w:t>
      </w:r>
      <w:proofErr w:type="spellEnd"/>
      <w:r w:rsidR="008754A1">
        <w:t xml:space="preserve">; </w:t>
      </w:r>
      <w:proofErr w:type="spellStart"/>
      <w:r w:rsidR="008754A1">
        <w:t>SKaris</w:t>
      </w:r>
      <w:proofErr w:type="spellEnd"/>
      <w:r w:rsidR="008754A1">
        <w:t xml:space="preserve">; </w:t>
      </w:r>
      <w:proofErr w:type="spellStart"/>
      <w:r w:rsidR="00EC2A88">
        <w:t>DJones</w:t>
      </w:r>
      <w:proofErr w:type="spellEnd"/>
      <w:r w:rsidR="00EC2A88">
        <w:t xml:space="preserve">; </w:t>
      </w:r>
      <w:proofErr w:type="spellStart"/>
      <w:r w:rsidR="00AF04AD">
        <w:t>HVian</w:t>
      </w:r>
      <w:proofErr w:type="spellEnd"/>
      <w:r w:rsidR="004F7841">
        <w:t xml:space="preserve">     </w:t>
      </w:r>
      <w:r w:rsidR="00E56DBA">
        <w:t>virtual-</w:t>
      </w:r>
      <w:proofErr w:type="spellStart"/>
      <w:r w:rsidR="00E56DBA">
        <w:t>KParker</w:t>
      </w:r>
      <w:proofErr w:type="spellEnd"/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4F63BB" w:rsidRDefault="00CC1F4F" w:rsidP="005550E3">
      <w:pPr>
        <w:pStyle w:val="NoSpacing"/>
        <w:rPr>
          <w:b/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</w:p>
    <w:p w:rsidR="0005011F" w:rsidRDefault="008754A1" w:rsidP="005550E3">
      <w:pPr>
        <w:pStyle w:val="NoSpacing"/>
        <w:rPr>
          <w:b/>
          <w:sz w:val="22"/>
          <w:szCs w:val="22"/>
        </w:rPr>
      </w:pPr>
      <w:r>
        <w:rPr>
          <w:sz w:val="22"/>
          <w:szCs w:val="22"/>
        </w:rPr>
        <w:t xml:space="preserve">Theresa </w:t>
      </w:r>
      <w:proofErr w:type="spellStart"/>
      <w:r>
        <w:rPr>
          <w:sz w:val="22"/>
          <w:szCs w:val="22"/>
        </w:rPr>
        <w:t>Lahner</w:t>
      </w:r>
      <w:proofErr w:type="spellEnd"/>
      <w:r>
        <w:rPr>
          <w:sz w:val="22"/>
          <w:szCs w:val="22"/>
        </w:rPr>
        <w:t xml:space="preserve"> invited the broad to come and be greeters at the Friends of the community Thanksgiving Dinner of Sunday November 14, 2021 starting at 4 PM.</w:t>
      </w:r>
    </w:p>
    <w:p w:rsidR="0005011F" w:rsidRDefault="0005011F" w:rsidP="005550E3">
      <w:pPr>
        <w:pStyle w:val="NoSpacing"/>
        <w:rPr>
          <w:b/>
          <w:sz w:val="22"/>
          <w:szCs w:val="22"/>
        </w:rPr>
      </w:pPr>
    </w:p>
    <w:p w:rsidR="00AF04AD" w:rsidRPr="00AF04AD" w:rsidRDefault="00AF04A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r w:rsidR="008754A1">
        <w:rPr>
          <w:sz w:val="22"/>
          <w:szCs w:val="22"/>
        </w:rPr>
        <w:t>DeWitt</w:t>
      </w:r>
      <w:r>
        <w:rPr>
          <w:sz w:val="22"/>
          <w:szCs w:val="22"/>
        </w:rPr>
        <w:t xml:space="preserve"> second by </w:t>
      </w:r>
      <w:r w:rsidR="008754A1">
        <w:rPr>
          <w:sz w:val="22"/>
          <w:szCs w:val="22"/>
        </w:rPr>
        <w:t>Karis</w:t>
      </w:r>
      <w:r w:rsidR="00EC5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proofErr w:type="gramStart"/>
      <w:r w:rsidR="000644C9">
        <w:rPr>
          <w:sz w:val="22"/>
          <w:szCs w:val="22"/>
        </w:rPr>
        <w:t xml:space="preserve">October </w:t>
      </w:r>
      <w:r w:rsidR="00615CFA">
        <w:rPr>
          <w:sz w:val="22"/>
          <w:szCs w:val="22"/>
        </w:rPr>
        <w:t xml:space="preserve"> </w:t>
      </w:r>
      <w:r w:rsidR="000644C9">
        <w:rPr>
          <w:sz w:val="22"/>
          <w:szCs w:val="22"/>
        </w:rPr>
        <w:t>12</w:t>
      </w:r>
      <w:proofErr w:type="gramEnd"/>
      <w:r>
        <w:rPr>
          <w:sz w:val="22"/>
          <w:szCs w:val="22"/>
        </w:rPr>
        <w:t xml:space="preserve">, 2021 Board </w:t>
      </w:r>
      <w:r w:rsidR="000644C9">
        <w:rPr>
          <w:sz w:val="22"/>
          <w:szCs w:val="22"/>
        </w:rPr>
        <w:t xml:space="preserve">and Special Board meeting </w:t>
      </w:r>
      <w:r>
        <w:rPr>
          <w:sz w:val="22"/>
          <w:szCs w:val="22"/>
        </w:rPr>
        <w:t>minutes. MC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615CFA" w:rsidRDefault="00AF04AD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</w:p>
    <w:p w:rsidR="00EC2A88" w:rsidRDefault="00615CFA" w:rsidP="005550E3">
      <w:pPr>
        <w:pStyle w:val="NoSpacing"/>
        <w:rPr>
          <w:b/>
        </w:rPr>
      </w:pPr>
      <w:r>
        <w:rPr>
          <w:b/>
        </w:rPr>
        <w:t xml:space="preserve">Motion </w:t>
      </w:r>
      <w:r>
        <w:t xml:space="preserve">by </w:t>
      </w:r>
      <w:r w:rsidR="008754A1">
        <w:t>Nofsinger</w:t>
      </w:r>
      <w:r>
        <w:t xml:space="preserve"> second by </w:t>
      </w:r>
      <w:r w:rsidR="008754A1">
        <w:t xml:space="preserve">Karis to take out a short term </w:t>
      </w:r>
      <w:proofErr w:type="gramStart"/>
      <w:r w:rsidR="008754A1">
        <w:t>Closed</w:t>
      </w:r>
      <w:proofErr w:type="gramEnd"/>
      <w:r w:rsidR="008754A1">
        <w:t xml:space="preserve"> end line of credit for $350,000.00 from Farmers and Merchants bank of Kendall for the payment of Wastewater treatment plant upgrade bills.</w:t>
      </w:r>
      <w:r>
        <w:t xml:space="preserve"> </w:t>
      </w:r>
      <w:proofErr w:type="gramStart"/>
      <w:r w:rsidR="008754A1">
        <w:t>Roll call vote 7 yay 0 nay.</w:t>
      </w:r>
      <w:proofErr w:type="gramEnd"/>
      <w:r w:rsidR="008754A1">
        <w:t xml:space="preserve"> </w:t>
      </w:r>
      <w:r>
        <w:t>MC</w:t>
      </w:r>
      <w:r w:rsidR="000E462E">
        <w:rPr>
          <w:b/>
        </w:rPr>
        <w:t xml:space="preserve"> </w:t>
      </w:r>
    </w:p>
    <w:p w:rsidR="007967E2" w:rsidRPr="007967E2" w:rsidRDefault="007967E2" w:rsidP="005550E3">
      <w:pPr>
        <w:pStyle w:val="NoSpacing"/>
      </w:pPr>
      <w:proofErr w:type="gramStart"/>
      <w:r>
        <w:rPr>
          <w:b/>
        </w:rPr>
        <w:t xml:space="preserve">Motion </w:t>
      </w:r>
      <w:r>
        <w:t>by Karis second by Vian to Say NO to piping sewer to the Village of Wilton.</w:t>
      </w:r>
      <w:proofErr w:type="gramEnd"/>
      <w:r>
        <w:t xml:space="preserve"> MC</w:t>
      </w:r>
    </w:p>
    <w:p w:rsidR="000644C9" w:rsidRDefault="00EC2A88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Water operations</w:t>
      </w:r>
    </w:p>
    <w:p w:rsidR="005550E3" w:rsidRPr="003337A8" w:rsidRDefault="000E462E" w:rsidP="005550E3">
      <w:pPr>
        <w:pStyle w:val="NoSpacing"/>
      </w:pPr>
      <w:r>
        <w:rPr>
          <w:b/>
        </w:rPr>
        <w:t xml:space="preserve">   </w:t>
      </w:r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  <w:r w:rsidR="007967E2">
        <w:rPr>
          <w:b/>
        </w:rPr>
        <w:t>Wednesday, December 8, 2021- Tomah.</w:t>
      </w:r>
    </w:p>
    <w:p w:rsidR="00560843" w:rsidRDefault="000E462E" w:rsidP="00EC2A88">
      <w:pPr>
        <w:pStyle w:val="NoSpacing"/>
      </w:pPr>
      <w:r>
        <w:rPr>
          <w:b/>
        </w:rPr>
        <w:t xml:space="preserve">   </w:t>
      </w:r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</w:p>
    <w:p w:rsidR="007967E2" w:rsidRPr="007967E2" w:rsidRDefault="007967E2" w:rsidP="00EC2A88">
      <w:pPr>
        <w:pStyle w:val="NoSpacing"/>
      </w:pPr>
      <w:proofErr w:type="gramStart"/>
      <w:r>
        <w:t>Henry to get estimates on the 2011 Ford – because it keeps shutting off.</w:t>
      </w:r>
      <w:proofErr w:type="gramEnd"/>
    </w:p>
    <w:p w:rsidR="007967E2" w:rsidRDefault="007967E2" w:rsidP="00EC2A88">
      <w:pPr>
        <w:pStyle w:val="NoSpacing"/>
      </w:pPr>
      <w:r>
        <w:rPr>
          <w:b/>
        </w:rPr>
        <w:t>Motion</w:t>
      </w:r>
      <w:r>
        <w:t xml:space="preserve"> by Karis second by DeWitt to schedule end date for picking up grass, leaves, brush and compost as November 30</w:t>
      </w:r>
      <w:r w:rsidRPr="007967E2">
        <w:rPr>
          <w:vertAlign w:val="superscript"/>
        </w:rPr>
        <w:t>th</w:t>
      </w:r>
      <w:r>
        <w:t>, yearly. MC</w:t>
      </w:r>
    </w:p>
    <w:p w:rsidR="007967E2" w:rsidRDefault="00266B86" w:rsidP="00EC2A88">
      <w:pPr>
        <w:pStyle w:val="NoSpacing"/>
      </w:pPr>
      <w:proofErr w:type="gramStart"/>
      <w:r>
        <w:t>Suggestion to have public hearing the same night as caucus about the garbage issue.</w:t>
      </w:r>
      <w:proofErr w:type="gramEnd"/>
    </w:p>
    <w:p w:rsidR="003337A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</w:t>
      </w:r>
      <w:r w:rsidR="00357A88">
        <w:rPr>
          <w:b/>
          <w:sz w:val="22"/>
          <w:szCs w:val="22"/>
        </w:rPr>
        <w:t>:</w:t>
      </w:r>
      <w:r w:rsidR="004F63BB">
        <w:rPr>
          <w:sz w:val="22"/>
          <w:szCs w:val="22"/>
        </w:rPr>
        <w:t xml:space="preserve">   Next Meeting: </w:t>
      </w:r>
      <w:r w:rsidR="00EC5531">
        <w:rPr>
          <w:sz w:val="22"/>
          <w:szCs w:val="22"/>
        </w:rPr>
        <w:t>January 3</w:t>
      </w:r>
      <w:r w:rsidR="003337A8">
        <w:rPr>
          <w:sz w:val="22"/>
          <w:szCs w:val="22"/>
        </w:rPr>
        <w:t>, 202</w:t>
      </w:r>
      <w:r w:rsidR="00EC5531">
        <w:rPr>
          <w:sz w:val="22"/>
          <w:szCs w:val="22"/>
        </w:rPr>
        <w:t>2</w:t>
      </w:r>
      <w:r w:rsidR="003337A8">
        <w:rPr>
          <w:sz w:val="22"/>
          <w:szCs w:val="22"/>
        </w:rPr>
        <w:t xml:space="preserve"> at 6PM</w:t>
      </w:r>
    </w:p>
    <w:p w:rsidR="00266B86" w:rsidRPr="00266B86" w:rsidRDefault="00266B86" w:rsidP="00D93B9D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Nofsinger second by Alcantar to accept the Library 2022 Budget.</w:t>
      </w:r>
      <w:proofErr w:type="gramEnd"/>
      <w:r>
        <w:rPr>
          <w:sz w:val="22"/>
          <w:szCs w:val="22"/>
        </w:rPr>
        <w:t xml:space="preserve"> MC</w:t>
      </w:r>
    </w:p>
    <w:p w:rsidR="00D93B9D" w:rsidRDefault="00D93B9D" w:rsidP="00D93B9D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D93B9D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 </w:t>
      </w:r>
      <w:proofErr w:type="gramStart"/>
      <w:r w:rsidR="00D17A2F">
        <w:rPr>
          <w:sz w:val="22"/>
          <w:szCs w:val="22"/>
        </w:rPr>
        <w:t>DeWitt</w:t>
      </w:r>
      <w:r w:rsidRPr="006432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second</w:t>
      </w:r>
      <w:proofErr w:type="gramEnd"/>
      <w:r>
        <w:rPr>
          <w:sz w:val="22"/>
          <w:szCs w:val="22"/>
        </w:rPr>
        <w:t xml:space="preserve"> by </w:t>
      </w:r>
      <w:r w:rsidR="00D17A2F">
        <w:rPr>
          <w:sz w:val="22"/>
          <w:szCs w:val="22"/>
        </w:rPr>
        <w:t>Alcantar</w:t>
      </w:r>
      <w:r w:rsidRPr="00643205">
        <w:rPr>
          <w:sz w:val="22"/>
          <w:szCs w:val="22"/>
        </w:rPr>
        <w:t xml:space="preserve"> to pay bills</w:t>
      </w:r>
      <w:r w:rsidR="00791372">
        <w:rPr>
          <w:sz w:val="22"/>
          <w:szCs w:val="22"/>
        </w:rPr>
        <w:t xml:space="preserve"> </w:t>
      </w:r>
      <w:r w:rsidR="00D17A2F">
        <w:rPr>
          <w:sz w:val="22"/>
          <w:szCs w:val="22"/>
        </w:rPr>
        <w:t>with</w:t>
      </w:r>
      <w:r w:rsidR="00791372">
        <w:rPr>
          <w:sz w:val="22"/>
          <w:szCs w:val="22"/>
        </w:rPr>
        <w:t xml:space="preserve"> the Cedar Corp bill for $</w:t>
      </w:r>
      <w:r w:rsidR="00EC5531">
        <w:rPr>
          <w:sz w:val="22"/>
          <w:szCs w:val="22"/>
        </w:rPr>
        <w:t>47558.00</w:t>
      </w:r>
      <w:r w:rsidR="00D17A2F">
        <w:rPr>
          <w:sz w:val="22"/>
          <w:szCs w:val="22"/>
        </w:rPr>
        <w:t xml:space="preserve"> to be paid with the loan</w:t>
      </w:r>
      <w:r>
        <w:rPr>
          <w:sz w:val="22"/>
          <w:szCs w:val="22"/>
        </w:rPr>
        <w:t xml:space="preserve">. </w:t>
      </w:r>
      <w:r w:rsidRPr="00643205">
        <w:rPr>
          <w:sz w:val="22"/>
          <w:szCs w:val="22"/>
        </w:rPr>
        <w:t>MC</w:t>
      </w:r>
    </w:p>
    <w:p w:rsidR="00D17A2F" w:rsidRDefault="00D17A2F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Karis to approve the 2022 budget.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Roll call vote 7 yay 0 nay.</w:t>
      </w:r>
      <w:proofErr w:type="gramEnd"/>
      <w:r>
        <w:rPr>
          <w:sz w:val="22"/>
          <w:szCs w:val="22"/>
        </w:rPr>
        <w:t xml:space="preserve"> MC</w:t>
      </w:r>
    </w:p>
    <w:p w:rsidR="00D17A2F" w:rsidRPr="00D17A2F" w:rsidRDefault="00D17A2F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to accept Rogers Assessing - 2 year contract (2022 and 2023) – Mike Rogers.</w:t>
      </w:r>
      <w:proofErr w:type="gramEnd"/>
      <w:r>
        <w:rPr>
          <w:sz w:val="22"/>
          <w:szCs w:val="22"/>
        </w:rPr>
        <w:t xml:space="preserve"> MC </w:t>
      </w:r>
    </w:p>
    <w:p w:rsidR="0071037C" w:rsidRPr="00D17A2F" w:rsidRDefault="00DD610C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  <w:r w:rsidR="00D17A2F">
        <w:rPr>
          <w:b/>
          <w:sz w:val="22"/>
          <w:szCs w:val="22"/>
        </w:rPr>
        <w:t xml:space="preserve"> </w:t>
      </w:r>
    </w:p>
    <w:p w:rsidR="000E462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</w:p>
    <w:p w:rsidR="003C30B3" w:rsidRPr="00B76789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Personnel: </w:t>
      </w:r>
      <w:r w:rsidR="00B76789">
        <w:rPr>
          <w:b/>
          <w:sz w:val="22"/>
          <w:szCs w:val="22"/>
        </w:rPr>
        <w:t xml:space="preserve"> </w:t>
      </w:r>
      <w:r w:rsidR="00B76789">
        <w:rPr>
          <w:sz w:val="22"/>
          <w:szCs w:val="22"/>
        </w:rPr>
        <w:t>employee reviews scheduled for November 1</w:t>
      </w:r>
      <w:r w:rsidR="000644C9">
        <w:rPr>
          <w:sz w:val="22"/>
          <w:szCs w:val="22"/>
        </w:rPr>
        <w:t>8</w:t>
      </w:r>
      <w:r w:rsidR="00B76789" w:rsidRPr="00B76789">
        <w:rPr>
          <w:sz w:val="22"/>
          <w:szCs w:val="22"/>
          <w:vertAlign w:val="superscript"/>
        </w:rPr>
        <w:t>th</w:t>
      </w:r>
      <w:r w:rsidR="00B76789">
        <w:rPr>
          <w:sz w:val="22"/>
          <w:szCs w:val="22"/>
        </w:rPr>
        <w:t xml:space="preserve">, 2021 starting at </w:t>
      </w:r>
      <w:r w:rsidR="000644C9">
        <w:rPr>
          <w:sz w:val="22"/>
          <w:szCs w:val="22"/>
        </w:rPr>
        <w:t>4</w:t>
      </w:r>
      <w:r w:rsidR="00B76789">
        <w:rPr>
          <w:sz w:val="22"/>
          <w:szCs w:val="22"/>
        </w:rPr>
        <w:t xml:space="preserve"> PM.</w:t>
      </w:r>
    </w:p>
    <w:p w:rsidR="00D93B9D" w:rsidRPr="0007356F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</w:p>
    <w:p w:rsidR="00D93B9D" w:rsidRDefault="00D93B9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Public Safety: </w:t>
      </w:r>
      <w:r>
        <w:rPr>
          <w:sz w:val="22"/>
          <w:szCs w:val="22"/>
        </w:rPr>
        <w:t xml:space="preserve">Police Report </w:t>
      </w:r>
      <w:r w:rsidR="00831C11">
        <w:rPr>
          <w:sz w:val="22"/>
          <w:szCs w:val="22"/>
        </w:rPr>
        <w:t>–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D17A2F" w:rsidRDefault="00D17A2F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DeWitt second by Nofsinger to go with </w:t>
      </w:r>
      <w:proofErr w:type="gramStart"/>
      <w:r>
        <w:rPr>
          <w:sz w:val="22"/>
          <w:szCs w:val="22"/>
        </w:rPr>
        <w:t>Centurylink  phone</w:t>
      </w:r>
      <w:proofErr w:type="gramEnd"/>
      <w:r>
        <w:rPr>
          <w:sz w:val="22"/>
          <w:szCs w:val="22"/>
        </w:rPr>
        <w:t xml:space="preserve"> plan and purchase new phones</w:t>
      </w:r>
      <w:r w:rsidR="00692955">
        <w:rPr>
          <w:sz w:val="22"/>
          <w:szCs w:val="22"/>
        </w:rPr>
        <w:t>. MC</w:t>
      </w:r>
    </w:p>
    <w:p w:rsidR="00692955" w:rsidRDefault="00692955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Nofsinger for Closed session per Wisconsin State Statute 19.85(1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e) &amp; (g). Roll call 7yay 0nay MC</w:t>
      </w:r>
    </w:p>
    <w:p w:rsidR="00692955" w:rsidRDefault="00692955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to reconvene to open session.</w:t>
      </w:r>
      <w:proofErr w:type="gramEnd"/>
      <w:r>
        <w:rPr>
          <w:sz w:val="22"/>
          <w:szCs w:val="22"/>
        </w:rPr>
        <w:t xml:space="preserve"> Roll call 7 yay 0 nay MC</w:t>
      </w:r>
    </w:p>
    <w:p w:rsidR="00692955" w:rsidRDefault="00692955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 xml:space="preserve">by DeWitt second by Nofsinger to have Village Attorney do as sees fit to take action to collect the delinquent Community block grant business loans. </w:t>
      </w:r>
      <w:proofErr w:type="gramStart"/>
      <w:r>
        <w:rPr>
          <w:sz w:val="22"/>
          <w:szCs w:val="22"/>
        </w:rPr>
        <w:t>Roll call 7 yay 0 nay MC.</w:t>
      </w:r>
      <w:proofErr w:type="gramEnd"/>
    </w:p>
    <w:p w:rsidR="00692955" w:rsidRPr="00CC055B" w:rsidRDefault="00CC055B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Vian for continuation with expectation of building restoration and business plan to be presented to the Village Board before the February 8, 2022 board meeting.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Roll call vote 7 yay 0 nay.</w:t>
      </w:r>
      <w:proofErr w:type="gramEnd"/>
      <w:r>
        <w:rPr>
          <w:sz w:val="22"/>
          <w:szCs w:val="22"/>
        </w:rPr>
        <w:t xml:space="preserve"> MC </w:t>
      </w:r>
    </w:p>
    <w:p w:rsidR="007B070F" w:rsidRDefault="009A6144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723AEC">
        <w:rPr>
          <w:b/>
          <w:sz w:val="22"/>
          <w:szCs w:val="22"/>
        </w:rPr>
        <w:t xml:space="preserve"> </w:t>
      </w:r>
      <w:r w:rsidR="000644C9">
        <w:rPr>
          <w:b/>
          <w:sz w:val="22"/>
          <w:szCs w:val="22"/>
        </w:rPr>
        <w:t xml:space="preserve">December </w:t>
      </w:r>
      <w:proofErr w:type="gramStart"/>
      <w:r w:rsidR="000644C9">
        <w:rPr>
          <w:b/>
          <w:sz w:val="22"/>
          <w:szCs w:val="22"/>
        </w:rPr>
        <w:t>14</w:t>
      </w:r>
      <w:r w:rsidR="00343A56" w:rsidRPr="000E462E">
        <w:rPr>
          <w:b/>
          <w:sz w:val="22"/>
          <w:szCs w:val="22"/>
        </w:rPr>
        <w:t xml:space="preserve"> </w:t>
      </w:r>
      <w:r w:rsidR="004B118C" w:rsidRPr="000E462E">
        <w:rPr>
          <w:b/>
          <w:sz w:val="22"/>
          <w:szCs w:val="22"/>
        </w:rPr>
        <w:t>,</w:t>
      </w:r>
      <w:proofErr w:type="gramEnd"/>
      <w:r w:rsidR="004B118C" w:rsidRPr="000E462E">
        <w:rPr>
          <w:b/>
          <w:sz w:val="22"/>
          <w:szCs w:val="22"/>
        </w:rPr>
        <w:t xml:space="preserve">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</w:p>
    <w:p w:rsidR="00A123FF" w:rsidRPr="004B118C" w:rsidRDefault="00F7323D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>by</w:t>
      </w:r>
      <w:r w:rsidR="00CC055B">
        <w:rPr>
          <w:sz w:val="22"/>
          <w:szCs w:val="22"/>
        </w:rPr>
        <w:t xml:space="preserve"> DeWitt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CC055B">
        <w:rPr>
          <w:sz w:val="22"/>
          <w:szCs w:val="22"/>
        </w:rPr>
        <w:t xml:space="preserve">Nofsinger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723AEC">
        <w:rPr>
          <w:sz w:val="22"/>
          <w:szCs w:val="22"/>
        </w:rPr>
        <w:t xml:space="preserve">  </w:t>
      </w:r>
      <w:r w:rsidR="004F7841">
        <w:rPr>
          <w:sz w:val="22"/>
          <w:szCs w:val="22"/>
        </w:rPr>
        <w:t xml:space="preserve">  time </w:t>
      </w:r>
      <w:r w:rsidR="00CC055B">
        <w:rPr>
          <w:sz w:val="22"/>
          <w:szCs w:val="22"/>
        </w:rPr>
        <w:t>9:20</w:t>
      </w:r>
      <w:r w:rsidR="004F7841">
        <w:rPr>
          <w:sz w:val="22"/>
          <w:szCs w:val="22"/>
        </w:rPr>
        <w:t xml:space="preserve"> 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0644C9">
        <w:rPr>
          <w:sz w:val="16"/>
          <w:szCs w:val="16"/>
        </w:rPr>
        <w:t xml:space="preserve">December </w:t>
      </w:r>
      <w:proofErr w:type="gramStart"/>
      <w:r w:rsidR="000644C9">
        <w:rPr>
          <w:sz w:val="16"/>
          <w:szCs w:val="16"/>
        </w:rPr>
        <w:t>14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FB05D4" w:rsidRDefault="00FB05D4" w:rsidP="005550E3">
      <w:pPr>
        <w:pStyle w:val="NoSpacing"/>
        <w:rPr>
          <w:sz w:val="16"/>
          <w:szCs w:val="16"/>
        </w:rPr>
      </w:pPr>
    </w:p>
    <w:p w:rsidR="00573CB5" w:rsidRDefault="00573CB5" w:rsidP="005550E3">
      <w:pPr>
        <w:pStyle w:val="NoSpacing"/>
        <w:rPr>
          <w:sz w:val="16"/>
          <w:szCs w:val="16"/>
        </w:rPr>
      </w:pPr>
    </w:p>
    <w:p w:rsidR="00573CB5" w:rsidRPr="00F11CBB" w:rsidRDefault="00573CB5" w:rsidP="00573CB5">
      <w:pPr>
        <w:jc w:val="center"/>
        <w:rPr>
          <w:b/>
          <w:sz w:val="28"/>
          <w:szCs w:val="28"/>
        </w:rPr>
      </w:pPr>
    </w:p>
    <w:p w:rsidR="00573CB5" w:rsidRDefault="00573CB5" w:rsidP="00573CB5">
      <w:pPr>
        <w:jc w:val="center"/>
        <w:rPr>
          <w:b/>
          <w:sz w:val="28"/>
          <w:szCs w:val="28"/>
        </w:rPr>
      </w:pPr>
    </w:p>
    <w:p w:rsidR="001D444D" w:rsidRDefault="001D444D" w:rsidP="00573CB5">
      <w:pPr>
        <w:jc w:val="center"/>
        <w:rPr>
          <w:b/>
          <w:sz w:val="28"/>
          <w:szCs w:val="28"/>
        </w:rPr>
      </w:pPr>
    </w:p>
    <w:p w:rsidR="001D444D" w:rsidRDefault="001D444D" w:rsidP="00573CB5">
      <w:pPr>
        <w:jc w:val="center"/>
        <w:rPr>
          <w:b/>
          <w:sz w:val="28"/>
          <w:szCs w:val="28"/>
        </w:rPr>
      </w:pPr>
    </w:p>
    <w:sectPr w:rsidR="001D444D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8C" w:rsidRDefault="00FD4F8C" w:rsidP="00BE4383">
      <w:r>
        <w:separator/>
      </w:r>
    </w:p>
  </w:endnote>
  <w:endnote w:type="continuationSeparator" w:id="0">
    <w:p w:rsidR="00FD4F8C" w:rsidRDefault="00FD4F8C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8C" w:rsidRDefault="00FD4F8C" w:rsidP="00BE4383">
      <w:r>
        <w:separator/>
      </w:r>
    </w:p>
  </w:footnote>
  <w:footnote w:type="continuationSeparator" w:id="0">
    <w:p w:rsidR="00FD4F8C" w:rsidRDefault="00FD4F8C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41EDA"/>
    <w:rsid w:val="0005011F"/>
    <w:rsid w:val="00051ADB"/>
    <w:rsid w:val="0005464E"/>
    <w:rsid w:val="00054ADB"/>
    <w:rsid w:val="000557F0"/>
    <w:rsid w:val="00061900"/>
    <w:rsid w:val="000644C9"/>
    <w:rsid w:val="000646A0"/>
    <w:rsid w:val="000650D6"/>
    <w:rsid w:val="00067767"/>
    <w:rsid w:val="0007162C"/>
    <w:rsid w:val="0007356F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B4BA8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361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1F5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57D57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244F"/>
    <w:rsid w:val="001937C2"/>
    <w:rsid w:val="00195D9D"/>
    <w:rsid w:val="001965E8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D444D"/>
    <w:rsid w:val="001D6F12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66B86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337A8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A88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87ED4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0B3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042A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4F63BB"/>
    <w:rsid w:val="004F7841"/>
    <w:rsid w:val="0050272A"/>
    <w:rsid w:val="005103AD"/>
    <w:rsid w:val="00512F4A"/>
    <w:rsid w:val="00514ED7"/>
    <w:rsid w:val="00515A08"/>
    <w:rsid w:val="0052570D"/>
    <w:rsid w:val="00525E54"/>
    <w:rsid w:val="00526622"/>
    <w:rsid w:val="00530CA1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0843"/>
    <w:rsid w:val="00561F80"/>
    <w:rsid w:val="00562FD9"/>
    <w:rsid w:val="00563AB9"/>
    <w:rsid w:val="00563F86"/>
    <w:rsid w:val="00565402"/>
    <w:rsid w:val="0056639D"/>
    <w:rsid w:val="0057020C"/>
    <w:rsid w:val="0057147C"/>
    <w:rsid w:val="00573CB5"/>
    <w:rsid w:val="00573F12"/>
    <w:rsid w:val="005747C6"/>
    <w:rsid w:val="00574D2A"/>
    <w:rsid w:val="00580C07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5BA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15CFA"/>
    <w:rsid w:val="0062073F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67B97"/>
    <w:rsid w:val="00670682"/>
    <w:rsid w:val="00671655"/>
    <w:rsid w:val="00673C49"/>
    <w:rsid w:val="00675DA6"/>
    <w:rsid w:val="00680D54"/>
    <w:rsid w:val="00682514"/>
    <w:rsid w:val="006836D0"/>
    <w:rsid w:val="00685B72"/>
    <w:rsid w:val="00692955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1E"/>
    <w:rsid w:val="006C2171"/>
    <w:rsid w:val="006C4A6D"/>
    <w:rsid w:val="006C4D45"/>
    <w:rsid w:val="006C5108"/>
    <w:rsid w:val="006C5661"/>
    <w:rsid w:val="006C6D86"/>
    <w:rsid w:val="006C773F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3AEC"/>
    <w:rsid w:val="00724BF0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56C80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372"/>
    <w:rsid w:val="00791426"/>
    <w:rsid w:val="00791C48"/>
    <w:rsid w:val="00792002"/>
    <w:rsid w:val="007927B5"/>
    <w:rsid w:val="00792CDB"/>
    <w:rsid w:val="00793448"/>
    <w:rsid w:val="00795CA0"/>
    <w:rsid w:val="007967E2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7F7D95"/>
    <w:rsid w:val="0080080E"/>
    <w:rsid w:val="0080264D"/>
    <w:rsid w:val="00803192"/>
    <w:rsid w:val="008031CC"/>
    <w:rsid w:val="00803667"/>
    <w:rsid w:val="00806546"/>
    <w:rsid w:val="0080661B"/>
    <w:rsid w:val="00807866"/>
    <w:rsid w:val="00811EAE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1C11"/>
    <w:rsid w:val="00833D3D"/>
    <w:rsid w:val="0083456E"/>
    <w:rsid w:val="00840454"/>
    <w:rsid w:val="0085027C"/>
    <w:rsid w:val="00857B54"/>
    <w:rsid w:val="008601DB"/>
    <w:rsid w:val="0086161D"/>
    <w:rsid w:val="00866076"/>
    <w:rsid w:val="0086608D"/>
    <w:rsid w:val="00867ECB"/>
    <w:rsid w:val="0087118B"/>
    <w:rsid w:val="008716CD"/>
    <w:rsid w:val="00871AC7"/>
    <w:rsid w:val="00873C9B"/>
    <w:rsid w:val="00873E15"/>
    <w:rsid w:val="00874E8C"/>
    <w:rsid w:val="008754A1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64BC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314F"/>
    <w:rsid w:val="009C5F68"/>
    <w:rsid w:val="009C6942"/>
    <w:rsid w:val="009C6FD6"/>
    <w:rsid w:val="009C7350"/>
    <w:rsid w:val="009D22FB"/>
    <w:rsid w:val="009D2587"/>
    <w:rsid w:val="009D2770"/>
    <w:rsid w:val="009D3BD4"/>
    <w:rsid w:val="009D3CEA"/>
    <w:rsid w:val="009D6F6A"/>
    <w:rsid w:val="009D78B8"/>
    <w:rsid w:val="009E167E"/>
    <w:rsid w:val="009E35D4"/>
    <w:rsid w:val="009E5E53"/>
    <w:rsid w:val="009E6647"/>
    <w:rsid w:val="009E7572"/>
    <w:rsid w:val="009F2639"/>
    <w:rsid w:val="009F34C3"/>
    <w:rsid w:val="009F3D85"/>
    <w:rsid w:val="009F4AFB"/>
    <w:rsid w:val="009F58CA"/>
    <w:rsid w:val="009F6232"/>
    <w:rsid w:val="009F6C53"/>
    <w:rsid w:val="00A01C1C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325B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6B74"/>
    <w:rsid w:val="00AC3400"/>
    <w:rsid w:val="00AC40C7"/>
    <w:rsid w:val="00AC7576"/>
    <w:rsid w:val="00AD13C8"/>
    <w:rsid w:val="00AD590D"/>
    <w:rsid w:val="00AE52F4"/>
    <w:rsid w:val="00AF04AD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4BD2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76789"/>
    <w:rsid w:val="00B82225"/>
    <w:rsid w:val="00B846FC"/>
    <w:rsid w:val="00B84E66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1CDD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3A0"/>
    <w:rsid w:val="00CB1405"/>
    <w:rsid w:val="00CB1F63"/>
    <w:rsid w:val="00CB4389"/>
    <w:rsid w:val="00CB4D32"/>
    <w:rsid w:val="00CB6086"/>
    <w:rsid w:val="00CB7E21"/>
    <w:rsid w:val="00CC055B"/>
    <w:rsid w:val="00CC1CBE"/>
    <w:rsid w:val="00CC1F4F"/>
    <w:rsid w:val="00CC4043"/>
    <w:rsid w:val="00CC4C3B"/>
    <w:rsid w:val="00CD0610"/>
    <w:rsid w:val="00CD2A33"/>
    <w:rsid w:val="00CD59BF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17A2F"/>
    <w:rsid w:val="00D229D3"/>
    <w:rsid w:val="00D22A26"/>
    <w:rsid w:val="00D234A8"/>
    <w:rsid w:val="00D257A7"/>
    <w:rsid w:val="00D25881"/>
    <w:rsid w:val="00D27C3B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3B9D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3E48"/>
    <w:rsid w:val="00E56DBA"/>
    <w:rsid w:val="00E5744D"/>
    <w:rsid w:val="00E624E6"/>
    <w:rsid w:val="00E62D22"/>
    <w:rsid w:val="00E6610D"/>
    <w:rsid w:val="00E66E68"/>
    <w:rsid w:val="00E67CB7"/>
    <w:rsid w:val="00E700AD"/>
    <w:rsid w:val="00E72C98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A88"/>
    <w:rsid w:val="00EC37A3"/>
    <w:rsid w:val="00EC5531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05E5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77829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5D4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4F8C"/>
    <w:rsid w:val="00FD7D15"/>
    <w:rsid w:val="00FE3373"/>
    <w:rsid w:val="00FE364B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7C4F-178B-4A22-8802-FB292683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8</cp:revision>
  <cp:lastPrinted>2021-11-05T15:18:00Z</cp:lastPrinted>
  <dcterms:created xsi:type="dcterms:W3CDTF">2021-11-05T15:19:00Z</dcterms:created>
  <dcterms:modified xsi:type="dcterms:W3CDTF">2022-01-18T19:01:00Z</dcterms:modified>
</cp:coreProperties>
</file>